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0F0E46" w14:textId="77777777" w:rsidR="00885CA8" w:rsidRDefault="00885CA8">
      <w:pPr>
        <w:rPr>
          <w:rFonts w:cs="Arial"/>
          <w:sz w:val="22"/>
        </w:rPr>
      </w:pPr>
    </w:p>
    <w:p w14:paraId="53A37A28" w14:textId="77777777" w:rsidR="00FF517E" w:rsidRDefault="00FF517E">
      <w:pPr>
        <w:rPr>
          <w:rFonts w:ascii="Calibri" w:hAnsi="Calibri" w:cs="Arial"/>
          <w:szCs w:val="24"/>
        </w:rPr>
      </w:pPr>
    </w:p>
    <w:p w14:paraId="41922B7F" w14:textId="77777777" w:rsidR="00FF517E" w:rsidRPr="00367D54" w:rsidRDefault="007D6196" w:rsidP="00FF517E">
      <w:pPr>
        <w:keepNext/>
        <w:jc w:val="center"/>
        <w:outlineLvl w:val="1"/>
        <w:rPr>
          <w:rFonts w:ascii="Calibri" w:hAnsi="Calibri" w:cs="Arial"/>
          <w:b/>
          <w:sz w:val="36"/>
          <w:szCs w:val="36"/>
        </w:rPr>
      </w:pPr>
      <w:r>
        <w:rPr>
          <w:rFonts w:ascii="Calibri" w:hAnsi="Calibri" w:cs="Arial"/>
          <w:b/>
          <w:sz w:val="36"/>
          <w:szCs w:val="36"/>
        </w:rPr>
        <w:t>Teilnahmebescheinigung</w:t>
      </w:r>
    </w:p>
    <w:p w14:paraId="1F9B6E3F" w14:textId="77777777" w:rsidR="00FF517E" w:rsidRPr="00367D54" w:rsidRDefault="00FF517E" w:rsidP="00FF517E">
      <w:pPr>
        <w:jc w:val="center"/>
        <w:rPr>
          <w:rFonts w:ascii="Calibri" w:hAnsi="Calibri" w:cs="Arial"/>
          <w:b/>
          <w:szCs w:val="36"/>
        </w:rPr>
      </w:pPr>
    </w:p>
    <w:p w14:paraId="28E128D3" w14:textId="77777777" w:rsidR="00FF517E" w:rsidRPr="00367D54" w:rsidRDefault="00FF517E" w:rsidP="00FF517E">
      <w:pPr>
        <w:jc w:val="center"/>
        <w:rPr>
          <w:rFonts w:ascii="Calibri" w:hAnsi="Calibri" w:cs="Arial"/>
          <w:b/>
          <w:szCs w:val="36"/>
        </w:rPr>
      </w:pPr>
    </w:p>
    <w:p w14:paraId="60E7FA7F" w14:textId="77777777" w:rsidR="00FF517E" w:rsidRPr="00367D54" w:rsidRDefault="00FF517E" w:rsidP="00FF517E">
      <w:pPr>
        <w:jc w:val="center"/>
        <w:rPr>
          <w:rFonts w:ascii="Calibri" w:hAnsi="Calibri" w:cs="Arial"/>
          <w:b/>
          <w:szCs w:val="24"/>
        </w:rPr>
      </w:pPr>
      <w:r w:rsidRPr="00367D54">
        <w:rPr>
          <w:rFonts w:ascii="Calibri" w:hAnsi="Calibri" w:cs="Arial"/>
          <w:b/>
          <w:szCs w:val="24"/>
        </w:rPr>
        <w:t>Herr / Frau</w:t>
      </w:r>
    </w:p>
    <w:p w14:paraId="3E81BDCB" w14:textId="77777777" w:rsidR="00FF517E" w:rsidRPr="00367D54" w:rsidRDefault="00FF517E" w:rsidP="00FF517E">
      <w:pPr>
        <w:jc w:val="center"/>
        <w:rPr>
          <w:rFonts w:ascii="Calibri" w:hAnsi="Calibri" w:cs="Arial"/>
          <w:b/>
          <w:szCs w:val="36"/>
        </w:rPr>
      </w:pPr>
    </w:p>
    <w:p w14:paraId="125ADE8E" w14:textId="6769BC40" w:rsidR="00FF517E" w:rsidRDefault="009D3932" w:rsidP="00FF517E">
      <w:pPr>
        <w:jc w:val="center"/>
      </w:pP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BA9BBF3" w14:textId="77777777" w:rsidR="009D3932" w:rsidRPr="00367D54" w:rsidRDefault="009D3932" w:rsidP="00FF517E">
      <w:pPr>
        <w:jc w:val="center"/>
        <w:rPr>
          <w:rFonts w:ascii="Calibri" w:hAnsi="Calibri" w:cs="Arial"/>
          <w:b/>
          <w:szCs w:val="36"/>
        </w:rPr>
      </w:pPr>
    </w:p>
    <w:p w14:paraId="226C1A0C" w14:textId="77777777" w:rsidR="00FF517E" w:rsidRPr="00367D54" w:rsidRDefault="00FF517E" w:rsidP="00FF517E">
      <w:pPr>
        <w:jc w:val="center"/>
        <w:rPr>
          <w:rFonts w:ascii="Calibri" w:hAnsi="Calibri" w:cs="Arial"/>
          <w:b/>
          <w:szCs w:val="36"/>
        </w:rPr>
      </w:pPr>
    </w:p>
    <w:p w14:paraId="28300924" w14:textId="77777777" w:rsidR="00FF517E" w:rsidRPr="00367D54" w:rsidRDefault="00FF517E" w:rsidP="00FF517E">
      <w:pPr>
        <w:jc w:val="center"/>
        <w:rPr>
          <w:rFonts w:ascii="Calibri" w:hAnsi="Calibri" w:cs="Arial"/>
          <w:b/>
          <w:szCs w:val="36"/>
        </w:rPr>
      </w:pPr>
      <w:r w:rsidRPr="00367D54">
        <w:rPr>
          <w:rFonts w:ascii="Calibri" w:hAnsi="Calibri" w:cs="Arial"/>
          <w:b/>
          <w:szCs w:val="36"/>
        </w:rPr>
        <w:t>aus</w:t>
      </w:r>
    </w:p>
    <w:p w14:paraId="55DB6831" w14:textId="77777777" w:rsidR="00FF517E" w:rsidRPr="00367D54" w:rsidRDefault="00FF517E" w:rsidP="00FF517E">
      <w:pPr>
        <w:jc w:val="center"/>
        <w:rPr>
          <w:rFonts w:ascii="Calibri" w:hAnsi="Calibri" w:cs="Arial"/>
          <w:b/>
          <w:szCs w:val="36"/>
        </w:rPr>
      </w:pPr>
    </w:p>
    <w:p w14:paraId="5D390FE4" w14:textId="4D31BECF" w:rsidR="00FF517E" w:rsidRDefault="009D3932" w:rsidP="00FF517E">
      <w:pPr>
        <w:jc w:val="center"/>
      </w:pP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6736DD0" w14:textId="77777777" w:rsidR="009D3932" w:rsidRPr="00367D54" w:rsidRDefault="009D3932" w:rsidP="00FF517E">
      <w:pPr>
        <w:jc w:val="center"/>
        <w:rPr>
          <w:rFonts w:ascii="Calibri" w:hAnsi="Calibri" w:cs="Arial"/>
          <w:b/>
          <w:szCs w:val="36"/>
        </w:rPr>
      </w:pPr>
    </w:p>
    <w:p w14:paraId="7CEB7C2A" w14:textId="77777777" w:rsidR="00FF517E" w:rsidRPr="00367D54" w:rsidRDefault="00FF517E" w:rsidP="00FF517E">
      <w:pPr>
        <w:spacing w:line="360" w:lineRule="auto"/>
        <w:jc w:val="center"/>
        <w:rPr>
          <w:rFonts w:ascii="Calibri" w:hAnsi="Calibri" w:cs="Arial"/>
        </w:rPr>
      </w:pPr>
    </w:p>
    <w:p w14:paraId="2F8B19AA" w14:textId="77777777" w:rsidR="00B42FB0" w:rsidRDefault="007D6196" w:rsidP="00FF517E">
      <w:pPr>
        <w:spacing w:line="360" w:lineRule="auto"/>
        <w:jc w:val="center"/>
        <w:rPr>
          <w:rFonts w:ascii="Calibri" w:hAnsi="Calibri" w:cs="Arial"/>
        </w:rPr>
      </w:pPr>
      <w:r>
        <w:rPr>
          <w:rFonts w:ascii="Calibri" w:hAnsi="Calibri" w:cs="Arial"/>
        </w:rPr>
        <w:t>hat an der</w:t>
      </w:r>
      <w:r w:rsidR="00FF517E" w:rsidRPr="00367D54">
        <w:rPr>
          <w:rFonts w:ascii="Calibri" w:hAnsi="Calibri" w:cs="Arial"/>
        </w:rPr>
        <w:t xml:space="preserve"> </w:t>
      </w:r>
    </w:p>
    <w:p w14:paraId="7107482C" w14:textId="25395D1E" w:rsidR="00FF517E" w:rsidRPr="00B42FB0" w:rsidRDefault="007D6196" w:rsidP="00FF517E">
      <w:pPr>
        <w:spacing w:line="360" w:lineRule="auto"/>
        <w:jc w:val="center"/>
        <w:rPr>
          <w:rFonts w:ascii="Calibri" w:hAnsi="Calibri" w:cs="Arial"/>
          <w:color w:val="E28400"/>
          <w:sz w:val="32"/>
          <w:szCs w:val="32"/>
        </w:rPr>
      </w:pPr>
      <w:r w:rsidRPr="00B42FB0">
        <w:rPr>
          <w:rFonts w:ascii="Calibri" w:hAnsi="Calibri" w:cs="Arial"/>
          <w:b/>
          <w:color w:val="E28400"/>
          <w:sz w:val="32"/>
          <w:szCs w:val="32"/>
        </w:rPr>
        <w:t>5</w:t>
      </w:r>
      <w:r w:rsidR="00937C6E" w:rsidRPr="00B42FB0">
        <w:rPr>
          <w:rFonts w:ascii="Calibri" w:hAnsi="Calibri" w:cs="Arial"/>
          <w:b/>
          <w:color w:val="E28400"/>
          <w:sz w:val="32"/>
          <w:szCs w:val="32"/>
        </w:rPr>
        <w:t>4</w:t>
      </w:r>
      <w:r w:rsidR="00FF517E" w:rsidRPr="00B42FB0">
        <w:rPr>
          <w:rFonts w:ascii="Calibri" w:hAnsi="Calibri" w:cs="Arial"/>
          <w:b/>
          <w:color w:val="E28400"/>
          <w:sz w:val="32"/>
          <w:szCs w:val="32"/>
        </w:rPr>
        <w:t>. Internationalen Karl Barth</w:t>
      </w:r>
      <w:r w:rsidR="00B42FB0">
        <w:rPr>
          <w:rFonts w:ascii="Calibri" w:hAnsi="Calibri" w:cs="Arial"/>
          <w:b/>
          <w:color w:val="E28400"/>
          <w:sz w:val="32"/>
          <w:szCs w:val="32"/>
        </w:rPr>
        <w:t>-</w:t>
      </w:r>
      <w:r w:rsidR="00FF517E" w:rsidRPr="00B42FB0">
        <w:rPr>
          <w:rFonts w:ascii="Calibri" w:hAnsi="Calibri" w:cs="Arial"/>
          <w:b/>
          <w:color w:val="E28400"/>
          <w:sz w:val="32"/>
          <w:szCs w:val="32"/>
        </w:rPr>
        <w:t>Tagung</w:t>
      </w:r>
      <w:r w:rsidR="00FF517E" w:rsidRPr="00B42FB0">
        <w:rPr>
          <w:rFonts w:ascii="Calibri" w:hAnsi="Calibri" w:cs="Arial"/>
          <w:color w:val="E28400"/>
          <w:sz w:val="32"/>
          <w:szCs w:val="32"/>
        </w:rPr>
        <w:t xml:space="preserve"> </w:t>
      </w:r>
    </w:p>
    <w:p w14:paraId="3F68B5FF" w14:textId="77777777" w:rsidR="00FF517E" w:rsidRPr="00367D54" w:rsidRDefault="007D6196" w:rsidP="00FF517E">
      <w:pPr>
        <w:spacing w:line="360" w:lineRule="auto"/>
        <w:jc w:val="center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>vom 1</w:t>
      </w:r>
      <w:r w:rsidR="00937C6E">
        <w:rPr>
          <w:rFonts w:ascii="Calibri" w:hAnsi="Calibri" w:cs="Arial"/>
          <w:szCs w:val="24"/>
        </w:rPr>
        <w:t>5</w:t>
      </w:r>
      <w:r>
        <w:rPr>
          <w:rFonts w:ascii="Calibri" w:hAnsi="Calibri" w:cs="Arial"/>
          <w:szCs w:val="24"/>
        </w:rPr>
        <w:t>. – 2</w:t>
      </w:r>
      <w:r w:rsidR="00937C6E">
        <w:rPr>
          <w:rFonts w:ascii="Calibri" w:hAnsi="Calibri" w:cs="Arial"/>
          <w:szCs w:val="24"/>
        </w:rPr>
        <w:t>8</w:t>
      </w:r>
      <w:r>
        <w:rPr>
          <w:rFonts w:ascii="Calibri" w:hAnsi="Calibri" w:cs="Arial"/>
          <w:szCs w:val="24"/>
        </w:rPr>
        <w:t>. Juli 202</w:t>
      </w:r>
      <w:r w:rsidR="00092CB3">
        <w:rPr>
          <w:rFonts w:ascii="Calibri" w:hAnsi="Calibri" w:cs="Arial"/>
          <w:szCs w:val="24"/>
        </w:rPr>
        <w:t>4</w:t>
      </w:r>
    </w:p>
    <w:p w14:paraId="2F1AD4C6" w14:textId="77777777" w:rsidR="00FF517E" w:rsidRPr="00367D54" w:rsidRDefault="007D6196" w:rsidP="00FF517E">
      <w:pPr>
        <w:spacing w:line="360" w:lineRule="auto"/>
        <w:jc w:val="center"/>
        <w:rPr>
          <w:rFonts w:ascii="Calibri" w:hAnsi="Calibri" w:cs="Arial"/>
        </w:rPr>
      </w:pPr>
      <w:r>
        <w:rPr>
          <w:rFonts w:ascii="Calibri" w:hAnsi="Calibri" w:cs="Arial"/>
        </w:rPr>
        <w:t>Chrischona Konferenzzentrum</w:t>
      </w:r>
      <w:r w:rsidR="00FF517E" w:rsidRPr="00367D54">
        <w:rPr>
          <w:rFonts w:ascii="Calibri" w:hAnsi="Calibri" w:cs="Arial"/>
        </w:rPr>
        <w:t xml:space="preserve"> /Schweiz</w:t>
      </w:r>
      <w:r w:rsidR="00FF517E" w:rsidRPr="00367D54">
        <w:rPr>
          <w:rFonts w:ascii="Calibri" w:hAnsi="Calibri" w:cs="Arial"/>
        </w:rPr>
        <w:tab/>
      </w:r>
    </w:p>
    <w:p w14:paraId="3361814E" w14:textId="77777777" w:rsidR="00FF517E" w:rsidRDefault="00FF517E" w:rsidP="00FF517E">
      <w:pPr>
        <w:spacing w:line="360" w:lineRule="auto"/>
        <w:jc w:val="center"/>
        <w:rPr>
          <w:rFonts w:ascii="Calibri" w:hAnsi="Calibri" w:cs="Arial"/>
        </w:rPr>
      </w:pPr>
      <w:r w:rsidRPr="00367D54">
        <w:rPr>
          <w:rFonts w:ascii="Calibri" w:hAnsi="Calibri" w:cs="Arial"/>
        </w:rPr>
        <w:t>zum Thema:</w:t>
      </w:r>
    </w:p>
    <w:p w14:paraId="3EAA4ADA" w14:textId="77777777" w:rsidR="00092CB3" w:rsidRPr="00367D54" w:rsidRDefault="00092CB3" w:rsidP="00FF517E">
      <w:pPr>
        <w:spacing w:line="360" w:lineRule="auto"/>
        <w:jc w:val="center"/>
        <w:rPr>
          <w:rFonts w:ascii="Calibri" w:hAnsi="Calibri" w:cs="Arial"/>
        </w:rPr>
      </w:pPr>
    </w:p>
    <w:p w14:paraId="26066BE8" w14:textId="77777777" w:rsidR="00092CB3" w:rsidRPr="00B42FB0" w:rsidRDefault="00092CB3" w:rsidP="00FF517E">
      <w:pPr>
        <w:jc w:val="center"/>
        <w:rPr>
          <w:rFonts w:ascii="Calibri" w:hAnsi="Calibri" w:cs="Arial"/>
          <w:b/>
          <w:bCs/>
          <w:i/>
          <w:color w:val="E28400"/>
          <w:sz w:val="48"/>
          <w:szCs w:val="48"/>
        </w:rPr>
      </w:pPr>
      <w:r w:rsidRPr="00B42FB0">
        <w:rPr>
          <w:rFonts w:ascii="Calibri" w:hAnsi="Calibri" w:cs="Arial"/>
          <w:b/>
          <w:bCs/>
          <w:i/>
          <w:color w:val="E28400"/>
          <w:sz w:val="48"/>
          <w:szCs w:val="48"/>
        </w:rPr>
        <w:t>Spiegelungen von Humanität.</w:t>
      </w:r>
    </w:p>
    <w:p w14:paraId="5F666D89" w14:textId="77777777" w:rsidR="007D6196" w:rsidRPr="00092CB3" w:rsidRDefault="00092CB3" w:rsidP="00FF517E">
      <w:pPr>
        <w:jc w:val="center"/>
        <w:rPr>
          <w:rFonts w:ascii="Calibri" w:hAnsi="Calibri" w:cs="Arial"/>
          <w:i/>
          <w:sz w:val="32"/>
          <w:szCs w:val="32"/>
        </w:rPr>
      </w:pPr>
      <w:r w:rsidRPr="00B42FB0">
        <w:rPr>
          <w:rFonts w:ascii="Calibri" w:hAnsi="Calibri" w:cs="Arial"/>
          <w:b/>
          <w:bCs/>
          <w:i/>
          <w:color w:val="E28400"/>
          <w:sz w:val="48"/>
          <w:szCs w:val="48"/>
        </w:rPr>
        <w:t>Christliche Existenz heute</w:t>
      </w:r>
    </w:p>
    <w:p w14:paraId="7784FAD5" w14:textId="77777777" w:rsidR="00092CB3" w:rsidRDefault="00092CB3" w:rsidP="00FF517E">
      <w:pPr>
        <w:jc w:val="center"/>
        <w:rPr>
          <w:rFonts w:ascii="Calibri" w:hAnsi="Calibri" w:cs="Arial"/>
          <w:i/>
          <w:szCs w:val="24"/>
        </w:rPr>
      </w:pPr>
    </w:p>
    <w:p w14:paraId="4397A3F5" w14:textId="77777777" w:rsidR="00092CB3" w:rsidRDefault="00092CB3" w:rsidP="00FF517E">
      <w:pPr>
        <w:jc w:val="center"/>
        <w:rPr>
          <w:rFonts w:ascii="Calibri" w:hAnsi="Calibri" w:cs="Arial"/>
          <w:i/>
          <w:szCs w:val="24"/>
        </w:rPr>
      </w:pPr>
    </w:p>
    <w:p w14:paraId="2B79BB1B" w14:textId="77777777" w:rsidR="00092CB3" w:rsidRDefault="00092CB3" w:rsidP="00FF517E">
      <w:pPr>
        <w:jc w:val="center"/>
        <w:rPr>
          <w:rFonts w:ascii="Calibri" w:hAnsi="Calibri" w:cs="Arial"/>
          <w:i/>
          <w:szCs w:val="24"/>
        </w:rPr>
      </w:pPr>
    </w:p>
    <w:p w14:paraId="780BD11F" w14:textId="1D827749" w:rsidR="007D6196" w:rsidRPr="007D6196" w:rsidRDefault="00B42FB0" w:rsidP="00FF517E">
      <w:pPr>
        <w:jc w:val="center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>t</w:t>
      </w:r>
      <w:r w:rsidR="007D6196" w:rsidRPr="007D6196">
        <w:rPr>
          <w:rFonts w:ascii="Calibri" w:hAnsi="Calibri" w:cs="Arial"/>
          <w:szCs w:val="24"/>
        </w:rPr>
        <w:t>eilgenommen</w:t>
      </w:r>
      <w:r>
        <w:rPr>
          <w:rFonts w:ascii="Calibri" w:hAnsi="Calibri" w:cs="Arial"/>
          <w:szCs w:val="24"/>
        </w:rPr>
        <w:t>.</w:t>
      </w:r>
      <w:r w:rsidR="007D6196">
        <w:rPr>
          <w:rFonts w:ascii="Calibri" w:hAnsi="Calibri" w:cs="Arial"/>
          <w:szCs w:val="24"/>
        </w:rPr>
        <w:t xml:space="preserve"> </w:t>
      </w:r>
    </w:p>
    <w:p w14:paraId="78629C0D" w14:textId="77777777" w:rsidR="00FF517E" w:rsidRPr="00367D54" w:rsidRDefault="00FF517E" w:rsidP="00FF517E">
      <w:pPr>
        <w:rPr>
          <w:rFonts w:ascii="Calibri" w:hAnsi="Calibri" w:cs="Arial"/>
          <w:szCs w:val="24"/>
        </w:rPr>
      </w:pPr>
    </w:p>
    <w:p w14:paraId="7A09A06C" w14:textId="77777777" w:rsidR="007D6196" w:rsidRPr="00367D54" w:rsidRDefault="007D6196" w:rsidP="007D6196">
      <w:pPr>
        <w:jc w:val="center"/>
        <w:rPr>
          <w:rFonts w:ascii="Calibri" w:hAnsi="Calibri" w:cs="Arial"/>
        </w:rPr>
      </w:pPr>
    </w:p>
    <w:p w14:paraId="5E5C3942" w14:textId="1BD688A2" w:rsidR="00885CA8" w:rsidRPr="00D1797A" w:rsidRDefault="00971975" w:rsidP="007D6196">
      <w:pPr>
        <w:spacing w:line="360" w:lineRule="auto"/>
        <w:ind w:left="5664" w:firstLine="708"/>
        <w:rPr>
          <w:rFonts w:ascii="Calibri" w:hAnsi="Calibri" w:cs="Arial"/>
          <w:szCs w:val="24"/>
        </w:rPr>
      </w:pPr>
      <w:r w:rsidRPr="00885CA8">
        <w:rPr>
          <w:rFonts w:ascii="Calibri" w:hAnsi="Calibri" w:cs="Arial"/>
          <w:noProof/>
          <w:szCs w:val="24"/>
        </w:rPr>
        <w:drawing>
          <wp:inline distT="0" distB="0" distL="0" distR="0" wp14:anchorId="5A8D6ACC" wp14:editId="2B9AF92B">
            <wp:extent cx="2260600" cy="1123950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0D73B8" w14:textId="77777777" w:rsidR="00885CA8" w:rsidRPr="00D1797A" w:rsidRDefault="007D6196" w:rsidP="00885CA8">
      <w:pPr>
        <w:spacing w:line="360" w:lineRule="auto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>Chrischona, den 1</w:t>
      </w:r>
      <w:r w:rsidR="00092CB3">
        <w:rPr>
          <w:rFonts w:ascii="Calibri" w:hAnsi="Calibri" w:cs="Arial"/>
          <w:szCs w:val="24"/>
        </w:rPr>
        <w:t>5</w:t>
      </w:r>
      <w:r>
        <w:rPr>
          <w:rFonts w:ascii="Calibri" w:hAnsi="Calibri" w:cs="Arial"/>
          <w:szCs w:val="24"/>
        </w:rPr>
        <w:t>. Juli 202</w:t>
      </w:r>
      <w:r w:rsidR="00092CB3">
        <w:rPr>
          <w:rFonts w:ascii="Calibri" w:hAnsi="Calibri" w:cs="Arial"/>
          <w:szCs w:val="24"/>
        </w:rPr>
        <w:t>4</w:t>
      </w:r>
      <w:r>
        <w:rPr>
          <w:rFonts w:ascii="Calibri" w:hAnsi="Calibri" w:cs="Arial"/>
          <w:szCs w:val="24"/>
        </w:rPr>
        <w:tab/>
      </w:r>
      <w:r>
        <w:rPr>
          <w:rFonts w:ascii="Calibri" w:hAnsi="Calibri" w:cs="Arial"/>
          <w:szCs w:val="24"/>
        </w:rPr>
        <w:tab/>
      </w:r>
      <w:r>
        <w:rPr>
          <w:rFonts w:ascii="Calibri" w:hAnsi="Calibri" w:cs="Arial"/>
          <w:szCs w:val="24"/>
        </w:rPr>
        <w:tab/>
      </w:r>
      <w:r>
        <w:rPr>
          <w:rFonts w:ascii="Calibri" w:hAnsi="Calibri" w:cs="Arial"/>
          <w:szCs w:val="24"/>
        </w:rPr>
        <w:tab/>
      </w:r>
      <w:r>
        <w:rPr>
          <w:rFonts w:ascii="Calibri" w:hAnsi="Calibri" w:cs="Arial"/>
          <w:szCs w:val="24"/>
        </w:rPr>
        <w:tab/>
      </w:r>
      <w:r w:rsidR="00FF517E">
        <w:rPr>
          <w:rFonts w:ascii="Calibri" w:hAnsi="Calibri" w:cs="Arial"/>
          <w:szCs w:val="24"/>
        </w:rPr>
        <w:t xml:space="preserve">Claudia Enders </w:t>
      </w:r>
      <w:r w:rsidR="00885CA8" w:rsidRPr="00D1797A">
        <w:rPr>
          <w:rFonts w:ascii="Calibri" w:hAnsi="Calibri" w:cs="Arial"/>
          <w:szCs w:val="24"/>
        </w:rPr>
        <w:t>(Geschäftsführung)</w:t>
      </w:r>
    </w:p>
    <w:sectPr w:rsidR="00885CA8" w:rsidRPr="00D1797A">
      <w:footerReference w:type="default" r:id="rId7"/>
      <w:headerReference w:type="first" r:id="rId8"/>
      <w:footerReference w:type="first" r:id="rId9"/>
      <w:pgSz w:w="11906" w:h="16838" w:code="9"/>
      <w:pgMar w:top="851" w:right="851" w:bottom="567" w:left="851" w:header="72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D0F6BE" w14:textId="77777777" w:rsidR="00A14D89" w:rsidRDefault="00A14D89">
      <w:r>
        <w:separator/>
      </w:r>
    </w:p>
  </w:endnote>
  <w:endnote w:type="continuationSeparator" w:id="0">
    <w:p w14:paraId="65BB8F16" w14:textId="77777777" w:rsidR="00A14D89" w:rsidRDefault="00A14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55 Roman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A6D181" w14:textId="6B161B36" w:rsidR="00D1797A" w:rsidRDefault="00971975">
    <w:pPr>
      <w:pStyle w:val="Fuzeile"/>
      <w:spacing w:before="120"/>
      <w:jc w:val="center"/>
      <w:rPr>
        <w:sz w:val="16"/>
      </w:rPr>
    </w:pPr>
    <w:r>
      <w:rPr>
        <w:noProof/>
        <w:sz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6B7D771" wp14:editId="2D63DCB0">
              <wp:simplePos x="0" y="0"/>
              <wp:positionH relativeFrom="column">
                <wp:posOffset>654050</wp:posOffset>
              </wp:positionH>
              <wp:positionV relativeFrom="paragraph">
                <wp:posOffset>-34925</wp:posOffset>
              </wp:positionV>
              <wp:extent cx="5143500" cy="0"/>
              <wp:effectExtent l="0" t="0" r="0" b="0"/>
              <wp:wrapNone/>
              <wp:docPr id="40757707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435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08E03D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5pt,-2.75pt" to="456.5pt,-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"/>
          </w:pict>
        </mc:Fallback>
      </mc:AlternateContent>
    </w:r>
    <w:r w:rsidR="00D1797A">
      <w:rPr>
        <w:sz w:val="16"/>
      </w:rPr>
      <w:t>Sektionen: Gruppe-Organisation-System (GOS) – Gestaltseelsorge und Psychodrama in der Pastoralarbeit (GPP)</w:t>
    </w:r>
  </w:p>
  <w:p w14:paraId="4CC01841" w14:textId="77777777" w:rsidR="00D1797A" w:rsidRDefault="00D1797A">
    <w:pPr>
      <w:pStyle w:val="Fuzeile"/>
      <w:jc w:val="center"/>
      <w:rPr>
        <w:sz w:val="16"/>
      </w:rPr>
    </w:pPr>
    <w:r>
      <w:rPr>
        <w:sz w:val="16"/>
      </w:rPr>
      <w:t>Klinische Seelsorgeausbildung (KSA) – Personzentrierte Psychotherapie und Beratung (PPS) – Tiefenpsychologie (T)</w:t>
    </w:r>
  </w:p>
  <w:p w14:paraId="006F6004" w14:textId="77777777" w:rsidR="00D1797A" w:rsidRDefault="00D1797A">
    <w:pPr>
      <w:pStyle w:val="Fuzeile"/>
      <w:rPr>
        <w:sz w:val="16"/>
      </w:rPr>
    </w:pPr>
  </w:p>
  <w:p w14:paraId="4BC32A3B" w14:textId="77777777" w:rsidR="00D1797A" w:rsidRDefault="00D1797A">
    <w:pPr>
      <w:pStyle w:val="Fuzeile"/>
      <w:spacing w:line="200" w:lineRule="exact"/>
      <w:jc w:val="center"/>
      <w:rPr>
        <w:sz w:val="16"/>
      </w:rPr>
    </w:pPr>
    <w:r>
      <w:rPr>
        <w:sz w:val="16"/>
      </w:rPr>
      <w:t>Geschäftsstelle: St.-Leonhard-Str. 24/1, 88339 Bad Waldsee – Tel. 07524 – 905 211 – Vereinsregister: VR 15325, Amtsgericht München</w:t>
    </w:r>
  </w:p>
  <w:p w14:paraId="1937FCCB" w14:textId="77777777" w:rsidR="00D1797A" w:rsidRDefault="00D1797A">
    <w:pPr>
      <w:pStyle w:val="Fuzeile"/>
      <w:spacing w:line="200" w:lineRule="exact"/>
      <w:jc w:val="center"/>
      <w:rPr>
        <w:sz w:val="16"/>
        <w:lang w:val="en-GB"/>
      </w:rPr>
    </w:pPr>
    <w:proofErr w:type="spellStart"/>
    <w:r>
      <w:rPr>
        <w:sz w:val="16"/>
        <w:lang w:val="en-GB"/>
      </w:rPr>
      <w:t>eMail</w:t>
    </w:r>
    <w:proofErr w:type="spellEnd"/>
    <w:r>
      <w:rPr>
        <w:sz w:val="16"/>
        <w:lang w:val="en-GB"/>
      </w:rPr>
      <w:t xml:space="preserve">: </w:t>
    </w:r>
    <w:hyperlink r:id="rId1" w:history="1">
      <w:r>
        <w:rPr>
          <w:rStyle w:val="Hyperlink"/>
          <w:color w:val="000000"/>
          <w:sz w:val="16"/>
          <w:u w:val="none"/>
          <w:lang w:val="en-GB"/>
        </w:rPr>
        <w:t>info@pastoralpsychologie.de</w:t>
      </w:r>
    </w:hyperlink>
    <w:r>
      <w:rPr>
        <w:sz w:val="16"/>
        <w:lang w:val="en-GB"/>
      </w:rPr>
      <w:t xml:space="preserve"> – Internet: </w:t>
    </w:r>
    <w:hyperlink r:id="rId2" w:history="1">
      <w:r>
        <w:rPr>
          <w:rStyle w:val="Hyperlink"/>
          <w:color w:val="000000"/>
          <w:sz w:val="16"/>
          <w:u w:val="none"/>
          <w:lang w:val="en-GB"/>
        </w:rPr>
        <w:t>www.pastoralpsychologie.de</w:t>
      </w:r>
    </w:hyperlink>
  </w:p>
  <w:p w14:paraId="13E9B125" w14:textId="77777777" w:rsidR="00D1797A" w:rsidRDefault="00D1797A">
    <w:pPr>
      <w:pStyle w:val="Fuzeile"/>
      <w:spacing w:line="200" w:lineRule="exact"/>
      <w:jc w:val="center"/>
      <w:rPr>
        <w:sz w:val="16"/>
      </w:rPr>
    </w:pPr>
    <w:r>
      <w:rPr>
        <w:sz w:val="16"/>
      </w:rPr>
      <w:t>Konto 3400700, Ev. Kreditgenossenschaft Kassel (EKK), BLZ 520 604 10 – BIC: GENODEF1EK1 – IBAN: DE77520604100003400700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C75D03" w14:textId="77777777" w:rsidR="001273F6" w:rsidRPr="00FF517E" w:rsidRDefault="001273F6" w:rsidP="001273F6">
    <w:pPr>
      <w:jc w:val="center"/>
      <w:rPr>
        <w:rFonts w:ascii="Calibri" w:hAnsi="Calibri" w:cs="Arial"/>
        <w:sz w:val="18"/>
        <w:szCs w:val="18"/>
      </w:rPr>
    </w:pPr>
    <w:r w:rsidRPr="00FF517E">
      <w:rPr>
        <w:rFonts w:ascii="Calibri" w:hAnsi="Calibri" w:cs="Arial"/>
        <w:sz w:val="18"/>
        <w:szCs w:val="18"/>
      </w:rPr>
      <w:t xml:space="preserve">Geschäftsstelle der Karl Barth Tagung, Huckarder Str. </w:t>
    </w:r>
    <w:r>
      <w:rPr>
        <w:rFonts w:ascii="Calibri" w:hAnsi="Calibri" w:cs="Arial"/>
        <w:sz w:val="18"/>
        <w:szCs w:val="18"/>
      </w:rPr>
      <w:t>10-</w:t>
    </w:r>
    <w:r w:rsidRPr="00FF517E">
      <w:rPr>
        <w:rFonts w:ascii="Calibri" w:hAnsi="Calibri" w:cs="Arial"/>
        <w:sz w:val="18"/>
        <w:szCs w:val="18"/>
      </w:rPr>
      <w:t>12, 44147 Dortmund</w:t>
    </w:r>
  </w:p>
  <w:p w14:paraId="7F482D01" w14:textId="77777777" w:rsidR="00D1797A" w:rsidRDefault="00885CA8" w:rsidP="001273F6">
    <w:pPr>
      <w:pStyle w:val="Fuzeile"/>
      <w:spacing w:line="200" w:lineRule="exact"/>
      <w:jc w:val="center"/>
      <w:rPr>
        <w:rFonts w:ascii="Frutiger 55 Roman" w:hAnsi="Frutiger 55 Roman"/>
        <w:sz w:val="16"/>
      </w:rPr>
    </w:pPr>
    <w:r>
      <w:rPr>
        <w:rFonts w:ascii="Frutiger 55 Roman" w:hAnsi="Frutiger 55 Roman"/>
        <w:sz w:val="16"/>
      </w:rPr>
      <w:t>Sparkasse Bochum IBAN: DE20 4305 0001 0001 4191 34 BIC:WELADED1BOC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4B15E3" w14:textId="77777777" w:rsidR="00A14D89" w:rsidRDefault="00A14D89">
      <w:r>
        <w:separator/>
      </w:r>
    </w:p>
  </w:footnote>
  <w:footnote w:type="continuationSeparator" w:id="0">
    <w:p w14:paraId="4C39B17B" w14:textId="77777777" w:rsidR="00A14D89" w:rsidRDefault="00A14D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F6BEFD" w14:textId="4D0C126B" w:rsidR="00D1797A" w:rsidRPr="00B42FB0" w:rsidRDefault="00D1797A">
    <w:pPr>
      <w:jc w:val="center"/>
      <w:rPr>
        <w:rFonts w:ascii="Calibri" w:hAnsi="Calibri"/>
        <w:b/>
        <w:bCs/>
        <w:color w:val="E28400"/>
        <w:sz w:val="56"/>
        <w:szCs w:val="56"/>
      </w:rPr>
    </w:pPr>
    <w:r w:rsidRPr="00B42FB0">
      <w:rPr>
        <w:rFonts w:ascii="Calibri" w:hAnsi="Calibri"/>
        <w:b/>
        <w:bCs/>
        <w:color w:val="E28400"/>
        <w:sz w:val="56"/>
        <w:szCs w:val="56"/>
      </w:rPr>
      <w:t>Karl Barth</w:t>
    </w:r>
    <w:r w:rsidR="00B42FB0">
      <w:rPr>
        <w:rFonts w:ascii="Calibri" w:hAnsi="Calibri"/>
        <w:b/>
        <w:bCs/>
        <w:color w:val="E28400"/>
        <w:sz w:val="56"/>
        <w:szCs w:val="56"/>
      </w:rPr>
      <w:t>-</w:t>
    </w:r>
    <w:r w:rsidRPr="00B42FB0">
      <w:rPr>
        <w:rFonts w:ascii="Calibri" w:hAnsi="Calibri"/>
        <w:b/>
        <w:bCs/>
        <w:color w:val="E28400"/>
        <w:sz w:val="56"/>
        <w:szCs w:val="56"/>
      </w:rPr>
      <w:t>Tagung</w:t>
    </w:r>
  </w:p>
  <w:p w14:paraId="4D3F7D62" w14:textId="3153BDBB" w:rsidR="00D1797A" w:rsidRPr="00367D54" w:rsidRDefault="00D1797A">
    <w:pPr>
      <w:jc w:val="center"/>
      <w:rPr>
        <w:rFonts w:ascii="Calibri" w:hAnsi="Calibri"/>
        <w:sz w:val="18"/>
        <w:szCs w:val="18"/>
      </w:rPr>
    </w:pPr>
    <w:r w:rsidRPr="00B42FB0">
      <w:rPr>
        <w:rFonts w:ascii="Calibri" w:hAnsi="Calibri"/>
        <w:b/>
        <w:bCs/>
        <w:color w:val="E28400"/>
        <w:sz w:val="48"/>
        <w:szCs w:val="48"/>
      </w:rPr>
      <w:t>______</w:t>
    </w:r>
    <w:r w:rsidR="00FF517E" w:rsidRPr="00B42FB0">
      <w:rPr>
        <w:rFonts w:ascii="Calibri" w:hAnsi="Calibri"/>
        <w:b/>
        <w:bCs/>
        <w:color w:val="E28400"/>
        <w:sz w:val="48"/>
        <w:szCs w:val="48"/>
      </w:rPr>
      <w:t>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CA8"/>
    <w:rsid w:val="00092CB3"/>
    <w:rsid w:val="000A19C6"/>
    <w:rsid w:val="001273F6"/>
    <w:rsid w:val="00141313"/>
    <w:rsid w:val="0018495D"/>
    <w:rsid w:val="001F3990"/>
    <w:rsid w:val="00277727"/>
    <w:rsid w:val="002C2A3B"/>
    <w:rsid w:val="00367D54"/>
    <w:rsid w:val="0045723F"/>
    <w:rsid w:val="00465AF1"/>
    <w:rsid w:val="004A2AE3"/>
    <w:rsid w:val="00545BFA"/>
    <w:rsid w:val="005D0A1C"/>
    <w:rsid w:val="007272EA"/>
    <w:rsid w:val="007D6196"/>
    <w:rsid w:val="00821CBD"/>
    <w:rsid w:val="0088177F"/>
    <w:rsid w:val="00885CA8"/>
    <w:rsid w:val="00937C6E"/>
    <w:rsid w:val="00971975"/>
    <w:rsid w:val="009D3932"/>
    <w:rsid w:val="00A13A54"/>
    <w:rsid w:val="00A14D89"/>
    <w:rsid w:val="00A4643D"/>
    <w:rsid w:val="00AA511C"/>
    <w:rsid w:val="00AB5920"/>
    <w:rsid w:val="00AC60DC"/>
    <w:rsid w:val="00B42FB0"/>
    <w:rsid w:val="00C169DA"/>
    <w:rsid w:val="00D1797A"/>
    <w:rsid w:val="00D74D63"/>
    <w:rsid w:val="00DA733C"/>
    <w:rsid w:val="00EA6D36"/>
    <w:rsid w:val="00FC7330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9829EF"/>
  <w15:chartTrackingRefBased/>
  <w15:docId w15:val="{C6336C75-7476-48AA-B634-7D3C5CDBD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Frutiger 55 Roman" w:hAnsi="Frutiger 55 Roman"/>
      <w:sz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F517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bsenderadresse">
    <w:name w:val="envelope return"/>
    <w:basedOn w:val="Standard"/>
    <w:semiHidden/>
    <w:rPr>
      <w:sz w:val="16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rPr>
      <w:sz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semiHidden/>
  </w:style>
  <w:style w:type="paragraph" w:styleId="NurText">
    <w:name w:val="Plain Text"/>
    <w:basedOn w:val="Standard"/>
    <w:link w:val="NurTextZchn"/>
    <w:uiPriority w:val="99"/>
    <w:semiHidden/>
    <w:unhideWhenUsed/>
    <w:rsid w:val="00885CA8"/>
    <w:rPr>
      <w:rFonts w:ascii="Calibri" w:eastAsia="Calibri" w:hAnsi="Calibri"/>
      <w:sz w:val="22"/>
      <w:szCs w:val="21"/>
      <w:lang w:eastAsia="en-US"/>
    </w:rPr>
  </w:style>
  <w:style w:type="character" w:customStyle="1" w:styleId="NurTextZchn">
    <w:name w:val="Nur Text Zchn"/>
    <w:link w:val="NurText"/>
    <w:uiPriority w:val="99"/>
    <w:semiHidden/>
    <w:rsid w:val="00885CA8"/>
    <w:rPr>
      <w:rFonts w:ascii="Calibri" w:eastAsia="Calibri" w:hAnsi="Calibri"/>
      <w:sz w:val="22"/>
      <w:szCs w:val="21"/>
      <w:lang w:eastAsia="en-US"/>
    </w:rPr>
  </w:style>
  <w:style w:type="character" w:customStyle="1" w:styleId="berschrift2Zchn">
    <w:name w:val="Überschrift 2 Zchn"/>
    <w:link w:val="berschrift2"/>
    <w:uiPriority w:val="9"/>
    <w:semiHidden/>
    <w:rsid w:val="00FF517E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5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astoralpsychologie.de" TargetMode="External"/><Relationship Id="rId1" Type="http://schemas.openxmlformats.org/officeDocument/2006/relationships/hyperlink" Target="mailto:info@pastoralpsychologie.d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Dr.%20Martin%20Jochheim\Anwendungsdaten\Microsoft\Vorlagen\DGfP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DGfP</Template>
  <TotalTime>0</TotalTime>
  <Pages>1</Pages>
  <Words>49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Links>
    <vt:vector size="12" baseType="variant">
      <vt:variant>
        <vt:i4>6422633</vt:i4>
      </vt:variant>
      <vt:variant>
        <vt:i4>3</vt:i4>
      </vt:variant>
      <vt:variant>
        <vt:i4>0</vt:i4>
      </vt:variant>
      <vt:variant>
        <vt:i4>5</vt:i4>
      </vt:variant>
      <vt:variant>
        <vt:lpwstr>http://www.pastoralpsychologie.de/</vt:lpwstr>
      </vt:variant>
      <vt:variant>
        <vt:lpwstr/>
      </vt:variant>
      <vt:variant>
        <vt:i4>1310765</vt:i4>
      </vt:variant>
      <vt:variant>
        <vt:i4>0</vt:i4>
      </vt:variant>
      <vt:variant>
        <vt:i4>0</vt:i4>
      </vt:variant>
      <vt:variant>
        <vt:i4>5</vt:i4>
      </vt:variant>
      <vt:variant>
        <vt:lpwstr>mailto:info@pastoralpsychologie.de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Martin Jochheim</dc:creator>
  <cp:keywords/>
  <cp:lastModifiedBy>Matthias Steinleitner</cp:lastModifiedBy>
  <cp:revision>5</cp:revision>
  <cp:lastPrinted>2023-08-23T09:34:00Z</cp:lastPrinted>
  <dcterms:created xsi:type="dcterms:W3CDTF">2024-07-11T16:21:00Z</dcterms:created>
  <dcterms:modified xsi:type="dcterms:W3CDTF">2024-07-11T16:27:00Z</dcterms:modified>
</cp:coreProperties>
</file>